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640" w:rsidRDefault="000B6640" w:rsidP="000B6640">
      <w:pPr>
        <w:pStyle w:val="Pa29"/>
        <w:ind w:left="1980"/>
        <w:rPr>
          <w:rFonts w:cs="Times New Roman PSMT"/>
          <w:color w:val="000000"/>
          <w:sz w:val="28"/>
          <w:szCs w:val="28"/>
        </w:rPr>
      </w:pPr>
      <w:r>
        <w:rPr>
          <w:rStyle w:val="A10"/>
        </w:rPr>
        <w:t>Стоят вокруг</w:t>
      </w:r>
    </w:p>
    <w:p w:rsidR="000B6640" w:rsidRDefault="000B6640" w:rsidP="000B6640">
      <w:pPr>
        <w:pStyle w:val="Pa29"/>
        <w:ind w:left="1980"/>
        <w:rPr>
          <w:rFonts w:cs="Times New Roman PSMT"/>
          <w:color w:val="000000"/>
          <w:sz w:val="28"/>
          <w:szCs w:val="28"/>
        </w:rPr>
      </w:pPr>
      <w:r>
        <w:rPr>
          <w:rStyle w:val="A10"/>
        </w:rPr>
        <w:t>Родные корпуса</w:t>
      </w:r>
    </w:p>
    <w:p w:rsidR="000B6640" w:rsidRDefault="000B6640" w:rsidP="000B6640">
      <w:pPr>
        <w:pStyle w:val="Pa29"/>
        <w:ind w:left="1980"/>
        <w:rPr>
          <w:rFonts w:cs="Times New Roman PSMT"/>
          <w:color w:val="000000"/>
          <w:sz w:val="28"/>
          <w:szCs w:val="28"/>
        </w:rPr>
      </w:pPr>
      <w:r>
        <w:rPr>
          <w:rStyle w:val="A10"/>
        </w:rPr>
        <w:t>А в них звенят</w:t>
      </w:r>
    </w:p>
    <w:p w:rsidR="000B6640" w:rsidRDefault="000B6640" w:rsidP="000B6640">
      <w:pPr>
        <w:pStyle w:val="Pa29"/>
        <w:ind w:left="1980"/>
        <w:rPr>
          <w:rFonts w:cs="Times New Roman PSMT"/>
          <w:color w:val="000000"/>
          <w:sz w:val="28"/>
          <w:szCs w:val="28"/>
        </w:rPr>
      </w:pPr>
      <w:r>
        <w:rPr>
          <w:rStyle w:val="A10"/>
        </w:rPr>
        <w:t>Студентов голоса</w:t>
      </w:r>
    </w:p>
    <w:p w:rsidR="000B6640" w:rsidRDefault="000B6640" w:rsidP="000B6640">
      <w:pPr>
        <w:pStyle w:val="Pa29"/>
        <w:ind w:left="1980"/>
        <w:rPr>
          <w:rFonts w:cs="Times New Roman PSMT"/>
          <w:color w:val="000000"/>
          <w:sz w:val="28"/>
          <w:szCs w:val="28"/>
        </w:rPr>
      </w:pPr>
      <w:r>
        <w:rPr>
          <w:rStyle w:val="A10"/>
        </w:rPr>
        <w:t>Здесь каждый день,</w:t>
      </w:r>
    </w:p>
    <w:p w:rsidR="000B6640" w:rsidRDefault="000B6640" w:rsidP="000B6640">
      <w:pPr>
        <w:pStyle w:val="Pa29"/>
        <w:ind w:left="1980"/>
        <w:rPr>
          <w:rFonts w:cs="Times New Roman PSMT"/>
          <w:color w:val="000000"/>
          <w:sz w:val="28"/>
          <w:szCs w:val="28"/>
        </w:rPr>
      </w:pPr>
      <w:r>
        <w:rPr>
          <w:rStyle w:val="A10"/>
        </w:rPr>
        <w:t>Как жизненный урок</w:t>
      </w:r>
    </w:p>
    <w:p w:rsidR="000B6640" w:rsidRDefault="000B6640" w:rsidP="000B6640">
      <w:pPr>
        <w:pStyle w:val="Pa29"/>
        <w:ind w:left="1980"/>
        <w:rPr>
          <w:rFonts w:cs="Times New Roman PSMT"/>
          <w:color w:val="000000"/>
          <w:sz w:val="28"/>
          <w:szCs w:val="28"/>
        </w:rPr>
      </w:pPr>
      <w:r>
        <w:rPr>
          <w:rStyle w:val="A10"/>
        </w:rPr>
        <w:t>На части делит</w:t>
      </w:r>
    </w:p>
    <w:p w:rsidR="000B6640" w:rsidRDefault="000B6640" w:rsidP="000B6640">
      <w:pPr>
        <w:pStyle w:val="Pa29"/>
        <w:ind w:left="1980"/>
        <w:rPr>
          <w:rStyle w:val="A10"/>
          <w:rFonts w:asciiTheme="minorHAnsi" w:hAnsiTheme="minorHAnsi"/>
          <w:lang w:val="en-US"/>
        </w:rPr>
      </w:pPr>
      <w:r>
        <w:rPr>
          <w:rStyle w:val="A10"/>
        </w:rPr>
        <w:t>Радостно звонок</w:t>
      </w:r>
    </w:p>
    <w:p w:rsidR="000B6640" w:rsidRPr="000B6640" w:rsidRDefault="000B6640" w:rsidP="000B6640">
      <w:pPr>
        <w:pStyle w:val="Default"/>
        <w:rPr>
          <w:lang w:val="en-US"/>
        </w:rPr>
      </w:pPr>
    </w:p>
    <w:p w:rsidR="000B6640" w:rsidRDefault="000B6640" w:rsidP="000B6640">
      <w:pPr>
        <w:pStyle w:val="Pa29"/>
        <w:ind w:left="1980"/>
        <w:rPr>
          <w:rFonts w:ascii="Times New Roman PS" w:hAnsi="Times New Roman PS" w:cs="Times New Roman PS"/>
          <w:color w:val="000000"/>
          <w:sz w:val="28"/>
          <w:szCs w:val="28"/>
        </w:rPr>
      </w:pPr>
      <w:r>
        <w:rPr>
          <w:rStyle w:val="A10"/>
          <w:rFonts w:ascii="Times New Roman PS" w:hAnsi="Times New Roman PS" w:cs="Times New Roman PS"/>
          <w:i/>
          <w:iCs/>
        </w:rPr>
        <w:t>Припев:</w:t>
      </w:r>
    </w:p>
    <w:p w:rsidR="000B6640" w:rsidRDefault="000B6640" w:rsidP="000B6640">
      <w:pPr>
        <w:pStyle w:val="Pa29"/>
        <w:ind w:left="1980"/>
        <w:rPr>
          <w:rFonts w:cs="Times New Roman PSMT"/>
          <w:color w:val="000000"/>
          <w:sz w:val="28"/>
          <w:szCs w:val="28"/>
        </w:rPr>
      </w:pPr>
      <w:r>
        <w:rPr>
          <w:rStyle w:val="A10"/>
        </w:rPr>
        <w:t>Вспоминать будем</w:t>
      </w:r>
    </w:p>
    <w:p w:rsidR="000B6640" w:rsidRDefault="000B6640" w:rsidP="000B6640">
      <w:pPr>
        <w:pStyle w:val="Pa29"/>
        <w:ind w:left="1980"/>
        <w:rPr>
          <w:rFonts w:cs="Times New Roman PSMT"/>
          <w:color w:val="000000"/>
          <w:sz w:val="28"/>
          <w:szCs w:val="28"/>
        </w:rPr>
      </w:pPr>
      <w:r>
        <w:rPr>
          <w:rStyle w:val="A10"/>
        </w:rPr>
        <w:t>С благодарностью</w:t>
      </w:r>
    </w:p>
    <w:p w:rsidR="000B6640" w:rsidRDefault="000B6640" w:rsidP="000B6640">
      <w:pPr>
        <w:pStyle w:val="Pa29"/>
        <w:ind w:left="1980"/>
        <w:rPr>
          <w:rFonts w:cs="Times New Roman PSMT"/>
          <w:color w:val="000000"/>
          <w:sz w:val="28"/>
          <w:szCs w:val="28"/>
        </w:rPr>
      </w:pPr>
      <w:proofErr w:type="gramStart"/>
      <w:r>
        <w:rPr>
          <w:rStyle w:val="A10"/>
        </w:rPr>
        <w:t>Сколько б не</w:t>
      </w:r>
      <w:proofErr w:type="gramEnd"/>
      <w:r>
        <w:rPr>
          <w:rStyle w:val="A10"/>
        </w:rPr>
        <w:t xml:space="preserve"> пролетело лет,</w:t>
      </w:r>
    </w:p>
    <w:p w:rsidR="000B6640" w:rsidRDefault="000B6640" w:rsidP="000B6640">
      <w:pPr>
        <w:pStyle w:val="Pa29"/>
        <w:ind w:left="1980"/>
        <w:rPr>
          <w:rFonts w:cs="Times New Roman PSMT"/>
          <w:color w:val="000000"/>
          <w:sz w:val="28"/>
          <w:szCs w:val="28"/>
        </w:rPr>
      </w:pPr>
      <w:r>
        <w:rPr>
          <w:rStyle w:val="A10"/>
        </w:rPr>
        <w:t>Приднестровский Государственный</w:t>
      </w:r>
    </w:p>
    <w:p w:rsidR="000B6640" w:rsidRDefault="000B6640" w:rsidP="000B6640">
      <w:pPr>
        <w:pStyle w:val="Pa29"/>
        <w:ind w:left="1980"/>
        <w:rPr>
          <w:rStyle w:val="A10"/>
          <w:rFonts w:asciiTheme="minorHAnsi" w:hAnsiTheme="minorHAnsi"/>
          <w:lang w:val="en-US"/>
        </w:rPr>
      </w:pPr>
      <w:r>
        <w:rPr>
          <w:rStyle w:val="A10"/>
        </w:rPr>
        <w:t>Наш родной Университет!</w:t>
      </w:r>
    </w:p>
    <w:p w:rsidR="000B6640" w:rsidRPr="000B6640" w:rsidRDefault="000B6640" w:rsidP="000B6640">
      <w:pPr>
        <w:pStyle w:val="Default"/>
        <w:rPr>
          <w:lang w:val="en-US"/>
        </w:rPr>
      </w:pPr>
    </w:p>
    <w:p w:rsidR="000B6640" w:rsidRDefault="000B6640" w:rsidP="000B6640">
      <w:pPr>
        <w:pStyle w:val="Pa29"/>
        <w:ind w:left="1980"/>
        <w:rPr>
          <w:rFonts w:ascii="Times New Roman PS" w:hAnsi="Times New Roman PS" w:cs="Times New Roman PS"/>
          <w:color w:val="000000"/>
          <w:sz w:val="28"/>
          <w:szCs w:val="28"/>
        </w:rPr>
      </w:pPr>
      <w:r>
        <w:rPr>
          <w:rStyle w:val="A10"/>
          <w:rFonts w:ascii="Times New Roman PS" w:hAnsi="Times New Roman PS" w:cs="Times New Roman PS"/>
          <w:i/>
          <w:iCs/>
        </w:rPr>
        <w:t>Припев.</w:t>
      </w:r>
    </w:p>
    <w:p w:rsidR="000B6640" w:rsidRDefault="000B6640" w:rsidP="000B6640">
      <w:pPr>
        <w:pStyle w:val="Pa29"/>
        <w:ind w:left="1980"/>
        <w:rPr>
          <w:rFonts w:cs="Times New Roman PSMT"/>
          <w:color w:val="000000"/>
          <w:sz w:val="28"/>
          <w:szCs w:val="28"/>
        </w:rPr>
      </w:pPr>
      <w:r>
        <w:rPr>
          <w:rStyle w:val="A10"/>
        </w:rPr>
        <w:t>Здесь учат жить</w:t>
      </w:r>
    </w:p>
    <w:p w:rsidR="000B6640" w:rsidRDefault="000B6640" w:rsidP="000B6640">
      <w:pPr>
        <w:pStyle w:val="Pa29"/>
        <w:ind w:left="1980"/>
        <w:rPr>
          <w:rFonts w:cs="Times New Roman PSMT"/>
          <w:color w:val="000000"/>
          <w:sz w:val="28"/>
          <w:szCs w:val="28"/>
        </w:rPr>
      </w:pPr>
      <w:r>
        <w:rPr>
          <w:rStyle w:val="A10"/>
        </w:rPr>
        <w:t>Творить и побеждать</w:t>
      </w:r>
    </w:p>
    <w:p w:rsidR="000B6640" w:rsidRDefault="000B6640" w:rsidP="000B6640">
      <w:pPr>
        <w:pStyle w:val="Pa29"/>
        <w:ind w:left="1980"/>
        <w:rPr>
          <w:rFonts w:cs="Times New Roman PSMT"/>
          <w:color w:val="000000"/>
          <w:sz w:val="28"/>
          <w:szCs w:val="28"/>
        </w:rPr>
      </w:pPr>
      <w:r>
        <w:rPr>
          <w:rStyle w:val="A10"/>
        </w:rPr>
        <w:t>Учить, лечить</w:t>
      </w:r>
    </w:p>
    <w:p w:rsidR="000B6640" w:rsidRDefault="000B6640" w:rsidP="000B6640">
      <w:pPr>
        <w:pStyle w:val="Pa29"/>
        <w:ind w:left="1980"/>
        <w:rPr>
          <w:rFonts w:cs="Times New Roman PSMT"/>
          <w:color w:val="000000"/>
          <w:sz w:val="28"/>
          <w:szCs w:val="28"/>
        </w:rPr>
      </w:pPr>
      <w:r>
        <w:rPr>
          <w:rStyle w:val="A10"/>
        </w:rPr>
        <w:t>Считать и выступать</w:t>
      </w:r>
    </w:p>
    <w:p w:rsidR="000B6640" w:rsidRDefault="000B6640" w:rsidP="000B6640">
      <w:pPr>
        <w:pStyle w:val="Pa29"/>
        <w:ind w:left="1980"/>
        <w:rPr>
          <w:rFonts w:cs="Times New Roman PSMT"/>
          <w:color w:val="000000"/>
          <w:sz w:val="28"/>
          <w:szCs w:val="28"/>
        </w:rPr>
      </w:pPr>
      <w:r>
        <w:rPr>
          <w:rStyle w:val="A10"/>
        </w:rPr>
        <w:t>Чтоб все студенты</w:t>
      </w:r>
    </w:p>
    <w:p w:rsidR="000B6640" w:rsidRDefault="000B6640" w:rsidP="000B6640">
      <w:pPr>
        <w:pStyle w:val="Pa29"/>
        <w:ind w:left="1980"/>
        <w:rPr>
          <w:rFonts w:cs="Times New Roman PSMT"/>
          <w:color w:val="000000"/>
          <w:sz w:val="28"/>
          <w:szCs w:val="28"/>
        </w:rPr>
      </w:pPr>
      <w:r>
        <w:rPr>
          <w:rStyle w:val="A10"/>
        </w:rPr>
        <w:t>Как должно и быть</w:t>
      </w:r>
    </w:p>
    <w:p w:rsidR="000B6640" w:rsidRDefault="000B6640" w:rsidP="000B6640">
      <w:pPr>
        <w:pStyle w:val="Pa29"/>
        <w:ind w:left="1980"/>
        <w:rPr>
          <w:rFonts w:cs="Times New Roman PSMT"/>
          <w:color w:val="000000"/>
          <w:sz w:val="28"/>
          <w:szCs w:val="28"/>
        </w:rPr>
      </w:pPr>
      <w:r>
        <w:rPr>
          <w:rStyle w:val="A10"/>
        </w:rPr>
        <w:t>Смогли свои</w:t>
      </w:r>
    </w:p>
    <w:p w:rsidR="000B6640" w:rsidRDefault="000B6640" w:rsidP="000B6640">
      <w:pPr>
        <w:pStyle w:val="Pa29"/>
        <w:ind w:left="1980"/>
        <w:rPr>
          <w:rFonts w:cs="Times New Roman PSMT"/>
          <w:color w:val="000000"/>
          <w:sz w:val="28"/>
          <w:szCs w:val="28"/>
        </w:rPr>
        <w:sectPr w:rsidR="000B6640">
          <w:pgSz w:w="12240" w:h="15840"/>
          <w:pgMar w:top="1134" w:right="850" w:bottom="1134" w:left="1701" w:header="720" w:footer="720" w:gutter="0"/>
          <w:cols w:space="720"/>
          <w:noEndnote/>
        </w:sectPr>
      </w:pPr>
      <w:r>
        <w:rPr>
          <w:rStyle w:val="A10"/>
        </w:rPr>
        <w:t>Способности раскрыть</w:t>
      </w:r>
    </w:p>
    <w:p w:rsidR="000B6640" w:rsidRDefault="000B6640" w:rsidP="000B6640">
      <w:pPr>
        <w:pStyle w:val="Default"/>
        <w:rPr>
          <w:rFonts w:cstheme="minorBidi"/>
          <w:color w:val="auto"/>
        </w:rPr>
      </w:pPr>
    </w:p>
    <w:p w:rsidR="000B6640" w:rsidRDefault="000B6640" w:rsidP="000B6640">
      <w:pPr>
        <w:pStyle w:val="Default"/>
        <w:rPr>
          <w:rFonts w:cstheme="minorBidi"/>
          <w:color w:val="auto"/>
        </w:rPr>
      </w:pPr>
    </w:p>
    <w:p w:rsidR="000B6640" w:rsidRDefault="000B6640" w:rsidP="000B6640">
      <w:pPr>
        <w:pStyle w:val="Default"/>
        <w:rPr>
          <w:rFonts w:cstheme="minorBidi"/>
          <w:color w:val="auto"/>
        </w:rPr>
      </w:pPr>
      <w:r>
        <w:rPr>
          <w:rFonts w:cstheme="minorBidi"/>
          <w:color w:val="auto"/>
        </w:rPr>
        <w:t xml:space="preserve">93 </w:t>
      </w:r>
    </w:p>
    <w:p w:rsidR="000B6640" w:rsidRDefault="000B6640" w:rsidP="000B6640">
      <w:pPr>
        <w:pStyle w:val="Pa29"/>
        <w:ind w:left="1980"/>
      </w:pPr>
      <w:r>
        <w:rPr>
          <w:rStyle w:val="A10"/>
          <w:rFonts w:cstheme="minorBidi"/>
          <w:color w:val="auto"/>
          <w:sz w:val="24"/>
          <w:szCs w:val="24"/>
        </w:rPr>
        <w:t>Припев.</w:t>
      </w:r>
    </w:p>
    <w:p w:rsidR="000B6640" w:rsidRDefault="000B6640" w:rsidP="000B6640">
      <w:pPr>
        <w:pStyle w:val="Pa29"/>
        <w:ind w:left="1980"/>
      </w:pPr>
      <w:r>
        <w:rPr>
          <w:rStyle w:val="A10"/>
          <w:rFonts w:cstheme="minorBidi"/>
          <w:color w:val="auto"/>
          <w:sz w:val="24"/>
          <w:szCs w:val="24"/>
        </w:rPr>
        <w:t>Гордимся мы</w:t>
      </w:r>
    </w:p>
    <w:p w:rsidR="000B6640" w:rsidRDefault="000B6640" w:rsidP="000B6640">
      <w:pPr>
        <w:pStyle w:val="Pa29"/>
        <w:ind w:left="1980"/>
      </w:pPr>
      <w:r>
        <w:rPr>
          <w:rStyle w:val="A10"/>
          <w:rFonts w:cstheme="minorBidi"/>
          <w:color w:val="auto"/>
          <w:sz w:val="24"/>
          <w:szCs w:val="24"/>
        </w:rPr>
        <w:t xml:space="preserve">Что </w:t>
      </w:r>
      <w:proofErr w:type="gramStart"/>
      <w:r>
        <w:rPr>
          <w:rStyle w:val="A10"/>
          <w:rFonts w:cstheme="minorBidi"/>
          <w:color w:val="auto"/>
          <w:sz w:val="24"/>
          <w:szCs w:val="24"/>
        </w:rPr>
        <w:t>связаны</w:t>
      </w:r>
      <w:proofErr w:type="gramEnd"/>
      <w:r>
        <w:rPr>
          <w:rStyle w:val="A10"/>
          <w:rFonts w:cstheme="minorBidi"/>
          <w:color w:val="auto"/>
          <w:sz w:val="24"/>
          <w:szCs w:val="24"/>
        </w:rPr>
        <w:t xml:space="preserve"> с тобой</w:t>
      </w:r>
    </w:p>
    <w:p w:rsidR="000B6640" w:rsidRDefault="000B6640" w:rsidP="000B6640">
      <w:pPr>
        <w:pStyle w:val="Pa29"/>
        <w:ind w:left="1980"/>
      </w:pPr>
      <w:r>
        <w:rPr>
          <w:rStyle w:val="A10"/>
          <w:rFonts w:cstheme="minorBidi"/>
          <w:color w:val="auto"/>
          <w:sz w:val="24"/>
          <w:szCs w:val="24"/>
        </w:rPr>
        <w:t>Пусть трудной, но</w:t>
      </w:r>
    </w:p>
    <w:p w:rsidR="000B6640" w:rsidRDefault="000B6640" w:rsidP="000B6640">
      <w:pPr>
        <w:pStyle w:val="Pa29"/>
        <w:ind w:left="1980"/>
      </w:pPr>
      <w:r>
        <w:rPr>
          <w:rStyle w:val="A10"/>
          <w:rFonts w:cstheme="minorBidi"/>
          <w:color w:val="auto"/>
          <w:sz w:val="24"/>
          <w:szCs w:val="24"/>
        </w:rPr>
        <w:t>Счастливой судьбой</w:t>
      </w:r>
    </w:p>
    <w:p w:rsidR="000B6640" w:rsidRDefault="000B6640" w:rsidP="000B6640">
      <w:pPr>
        <w:pStyle w:val="Pa29"/>
        <w:ind w:left="1980"/>
      </w:pPr>
      <w:r>
        <w:rPr>
          <w:rStyle w:val="A10"/>
          <w:rFonts w:cstheme="minorBidi"/>
          <w:color w:val="auto"/>
          <w:sz w:val="24"/>
          <w:szCs w:val="24"/>
        </w:rPr>
        <w:t>Придёт твоя</w:t>
      </w:r>
    </w:p>
    <w:p w:rsidR="000B6640" w:rsidRDefault="000B6640" w:rsidP="000B6640">
      <w:pPr>
        <w:pStyle w:val="Pa29"/>
        <w:ind w:left="1980"/>
      </w:pPr>
      <w:r>
        <w:rPr>
          <w:rStyle w:val="A10"/>
          <w:rFonts w:cstheme="minorBidi"/>
          <w:color w:val="auto"/>
          <w:sz w:val="24"/>
          <w:szCs w:val="24"/>
        </w:rPr>
        <w:t>Прекрасная пора</w:t>
      </w:r>
    </w:p>
    <w:p w:rsidR="000B6640" w:rsidRDefault="000B6640" w:rsidP="000B6640">
      <w:pPr>
        <w:pStyle w:val="Pa29"/>
        <w:ind w:left="1980"/>
      </w:pPr>
      <w:r>
        <w:rPr>
          <w:rStyle w:val="A10"/>
          <w:rFonts w:cstheme="minorBidi"/>
          <w:color w:val="auto"/>
          <w:sz w:val="24"/>
          <w:szCs w:val="24"/>
        </w:rPr>
        <w:t>Крупнейший ВУЗ</w:t>
      </w:r>
    </w:p>
    <w:p w:rsidR="000B6640" w:rsidRDefault="000B6640" w:rsidP="000B6640">
      <w:pPr>
        <w:pStyle w:val="Pa29"/>
        <w:ind w:left="1980"/>
      </w:pPr>
      <w:r>
        <w:rPr>
          <w:rStyle w:val="A10"/>
          <w:rFonts w:cstheme="minorBidi"/>
          <w:color w:val="auto"/>
          <w:sz w:val="24"/>
          <w:szCs w:val="24"/>
        </w:rPr>
        <w:t>На берегах Днестра!</w:t>
      </w:r>
    </w:p>
    <w:p w:rsidR="000B6640" w:rsidRDefault="000B6640" w:rsidP="000B6640">
      <w:pPr>
        <w:pStyle w:val="Pa29"/>
        <w:ind w:left="1980"/>
        <w:sectPr w:rsidR="000B6640">
          <w:type w:val="continuous"/>
          <w:pgSz w:w="12240" w:h="15840"/>
          <w:pgMar w:top="1134" w:right="850" w:bottom="1134" w:left="1701" w:header="720" w:footer="720" w:gutter="0"/>
          <w:cols w:space="720"/>
          <w:noEndnote/>
        </w:sectPr>
      </w:pPr>
      <w:r>
        <w:rPr>
          <w:rStyle w:val="A10"/>
          <w:rFonts w:cstheme="minorBidi"/>
          <w:color w:val="auto"/>
          <w:sz w:val="24"/>
          <w:szCs w:val="24"/>
        </w:rPr>
        <w:t>Припев.</w:t>
      </w:r>
    </w:p>
    <w:p w:rsidR="000B6640" w:rsidRDefault="000B6640" w:rsidP="000B6640">
      <w:pPr>
        <w:pStyle w:val="Default"/>
        <w:rPr>
          <w:rFonts w:cstheme="minorBidi"/>
          <w:color w:val="auto"/>
        </w:rPr>
      </w:pPr>
    </w:p>
    <w:p w:rsidR="000B6640" w:rsidRDefault="000B6640" w:rsidP="000B6640">
      <w:pPr>
        <w:pStyle w:val="Default"/>
        <w:rPr>
          <w:rFonts w:cstheme="minorBidi"/>
          <w:color w:val="auto"/>
        </w:rPr>
      </w:pPr>
    </w:p>
    <w:p w:rsidR="000B6640" w:rsidRDefault="000B6640" w:rsidP="000B6640">
      <w:pPr>
        <w:pStyle w:val="Default"/>
        <w:rPr>
          <w:rFonts w:cstheme="minorBidi"/>
          <w:color w:val="auto"/>
        </w:rPr>
      </w:pPr>
    </w:p>
    <w:p w:rsidR="00B7258E" w:rsidRDefault="00B7258E"/>
    <w:sectPr w:rsidR="00B7258E" w:rsidSect="00A75B2C">
      <w:type w:val="continuous"/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imes New Roman PSMT">
    <w:altName w:val="Times New Roman PSMT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 New Roman PS">
    <w:altName w:val="Times New Roman PS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6640"/>
    <w:rsid w:val="000B6640"/>
    <w:rsid w:val="00B72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5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B6640"/>
    <w:pPr>
      <w:autoSpaceDE w:val="0"/>
      <w:autoSpaceDN w:val="0"/>
      <w:adjustRightInd w:val="0"/>
      <w:spacing w:after="0" w:line="240" w:lineRule="auto"/>
    </w:pPr>
    <w:rPr>
      <w:rFonts w:ascii="Times New Roman PSMT" w:hAnsi="Times New Roman PSMT" w:cs="Times New Roman PSMT"/>
      <w:color w:val="000000"/>
      <w:sz w:val="24"/>
      <w:szCs w:val="24"/>
    </w:rPr>
  </w:style>
  <w:style w:type="paragraph" w:customStyle="1" w:styleId="Pa29">
    <w:name w:val="Pa29"/>
    <w:basedOn w:val="Default"/>
    <w:next w:val="Default"/>
    <w:uiPriority w:val="99"/>
    <w:rsid w:val="000B6640"/>
    <w:pPr>
      <w:spacing w:line="240" w:lineRule="atLeast"/>
    </w:pPr>
    <w:rPr>
      <w:rFonts w:cstheme="minorBidi"/>
      <w:color w:val="auto"/>
    </w:rPr>
  </w:style>
  <w:style w:type="character" w:customStyle="1" w:styleId="A10">
    <w:name w:val="A1"/>
    <w:uiPriority w:val="99"/>
    <w:rsid w:val="000B6640"/>
    <w:rPr>
      <w:rFonts w:cs="Times New Roman PSMT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Alexander</cp:lastModifiedBy>
  <cp:revision>1</cp:revision>
  <dcterms:created xsi:type="dcterms:W3CDTF">2008-06-01T08:55:00Z</dcterms:created>
  <dcterms:modified xsi:type="dcterms:W3CDTF">2008-06-01T08:55:00Z</dcterms:modified>
</cp:coreProperties>
</file>